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4E" w:rsidRDefault="00586F4E" w:rsidP="00772BAB">
      <w:pPr>
        <w:pStyle w:val="BodyText"/>
        <w:ind w:right="-520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spacing w:before="9"/>
        <w:rPr>
          <w:rFonts w:ascii="Times New Roman"/>
          <w:b w:val="0"/>
          <w:sz w:val="22"/>
        </w:rPr>
      </w:pPr>
    </w:p>
    <w:p w:rsidR="00586F4E" w:rsidRDefault="00772BAB">
      <w:pPr>
        <w:pStyle w:val="BodyText"/>
        <w:ind w:left="34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1318178" cy="134683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78" cy="134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F4E" w:rsidRDefault="00586F4E">
      <w:pPr>
        <w:pStyle w:val="BodyText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rPr>
          <w:rFonts w:ascii="Times New Roman"/>
          <w:b w:val="0"/>
          <w:sz w:val="20"/>
        </w:rPr>
      </w:pPr>
    </w:p>
    <w:p w:rsidR="00586F4E" w:rsidRDefault="00586F4E">
      <w:pPr>
        <w:pStyle w:val="BodyText"/>
        <w:spacing w:before="8"/>
        <w:rPr>
          <w:rFonts w:ascii="Times New Roman"/>
          <w:b w:val="0"/>
          <w:sz w:val="15"/>
        </w:rPr>
      </w:pPr>
    </w:p>
    <w:p w:rsidR="00586F4E" w:rsidRDefault="00772BAB">
      <w:pPr>
        <w:pStyle w:val="BodyText"/>
        <w:spacing w:before="95"/>
        <w:ind w:left="3287" w:right="3248"/>
        <w:jc w:val="center"/>
      </w:pPr>
      <w:r>
        <w:rPr>
          <w:u w:val="single"/>
        </w:rPr>
        <w:t>PUBLIC NOTICE</w:t>
      </w:r>
    </w:p>
    <w:p w:rsidR="00586F4E" w:rsidRDefault="00586F4E">
      <w:pPr>
        <w:pStyle w:val="BodyText"/>
        <w:rPr>
          <w:sz w:val="20"/>
        </w:rPr>
      </w:pPr>
    </w:p>
    <w:p w:rsidR="00586F4E" w:rsidRDefault="00586F4E">
      <w:pPr>
        <w:pStyle w:val="BodyText"/>
        <w:spacing w:before="1"/>
        <w:rPr>
          <w:sz w:val="20"/>
        </w:rPr>
      </w:pPr>
    </w:p>
    <w:p w:rsidR="00586F4E" w:rsidRDefault="00772BAB">
      <w:pPr>
        <w:pStyle w:val="BodyText"/>
        <w:spacing w:before="95" w:line="410" w:lineRule="auto"/>
        <w:ind w:left="240" w:right="198" w:hanging="1"/>
        <w:jc w:val="center"/>
      </w:pPr>
      <w:r>
        <w:t xml:space="preserve">THE FOX LAKE POLICE AND FIRE COMMISSION BOARD MEETING REGULARLY SCHEDULED FOR TUESDAY, </w:t>
      </w:r>
      <w:r w:rsidR="00602CCB">
        <w:t>APRIL 5</w:t>
      </w:r>
      <w:r w:rsidR="00602CCB" w:rsidRPr="00602CCB">
        <w:rPr>
          <w:vertAlign w:val="superscript"/>
        </w:rPr>
        <w:t>th</w:t>
      </w:r>
      <w:r w:rsidR="00602CCB">
        <w:t>, 2022</w:t>
      </w:r>
      <w:r>
        <w:t>, HAS BEEN CANCELLED.</w:t>
      </w:r>
    </w:p>
    <w:p w:rsidR="00586F4E" w:rsidRDefault="00586F4E">
      <w:pPr>
        <w:pStyle w:val="BodyText"/>
        <w:rPr>
          <w:sz w:val="34"/>
        </w:rPr>
      </w:pPr>
    </w:p>
    <w:p w:rsidR="00586F4E" w:rsidRDefault="00586F4E">
      <w:pPr>
        <w:pStyle w:val="BodyText"/>
        <w:rPr>
          <w:sz w:val="34"/>
        </w:rPr>
      </w:pPr>
    </w:p>
    <w:p w:rsidR="00586F4E" w:rsidRDefault="00586F4E">
      <w:pPr>
        <w:pStyle w:val="BodyText"/>
        <w:rPr>
          <w:sz w:val="34"/>
        </w:rPr>
      </w:pPr>
    </w:p>
    <w:p w:rsidR="00586F4E" w:rsidRDefault="00772BAB" w:rsidP="00772BAB">
      <w:pPr>
        <w:pStyle w:val="BodyText"/>
        <w:spacing w:before="221"/>
        <w:ind w:left="2160" w:firstLine="720"/>
        <w:contextualSpacing/>
      </w:pPr>
      <w:r>
        <w:t>President Michael Trinski</w:t>
      </w:r>
    </w:p>
    <w:p w:rsidR="00772BAB" w:rsidRDefault="00772BAB" w:rsidP="00772BAB">
      <w:pPr>
        <w:pStyle w:val="BodyText"/>
        <w:ind w:left="2880" w:right="1033"/>
      </w:pPr>
      <w:r>
        <w:t xml:space="preserve">Fox Lake Police and Fire Commission </w:t>
      </w:r>
    </w:p>
    <w:p w:rsidR="00586F4E" w:rsidRDefault="00772BAB" w:rsidP="00772BAB">
      <w:pPr>
        <w:pStyle w:val="BodyText"/>
        <w:ind w:left="2160" w:right="1033" w:firstLine="720"/>
      </w:pPr>
      <w:r>
        <w:t xml:space="preserve">66 </w:t>
      </w:r>
      <w:proofErr w:type="spellStart"/>
      <w:r>
        <w:t>Thillen</w:t>
      </w:r>
      <w:proofErr w:type="spellEnd"/>
      <w:r>
        <w:t xml:space="preserve"> Drive</w:t>
      </w:r>
    </w:p>
    <w:p w:rsidR="00586F4E" w:rsidRDefault="00772BAB" w:rsidP="00772BAB">
      <w:pPr>
        <w:pStyle w:val="BodyText"/>
        <w:spacing w:line="337" w:lineRule="exact"/>
        <w:ind w:left="2160" w:firstLine="720"/>
      </w:pPr>
      <w:r>
        <w:t>Fox Lake, IL 60020</w:t>
      </w:r>
    </w:p>
    <w:p w:rsidR="00586F4E" w:rsidRDefault="00586F4E">
      <w:pPr>
        <w:pStyle w:val="BodyText"/>
        <w:rPr>
          <w:sz w:val="34"/>
        </w:rPr>
      </w:pPr>
    </w:p>
    <w:p w:rsidR="00586F4E" w:rsidRDefault="00586F4E">
      <w:pPr>
        <w:pStyle w:val="BodyText"/>
        <w:rPr>
          <w:sz w:val="34"/>
        </w:rPr>
      </w:pPr>
      <w:bookmarkStart w:id="0" w:name="_GoBack"/>
      <w:bookmarkEnd w:id="0"/>
    </w:p>
    <w:p w:rsidR="00586F4E" w:rsidRDefault="00586F4E">
      <w:pPr>
        <w:pStyle w:val="BodyText"/>
        <w:rPr>
          <w:sz w:val="34"/>
        </w:rPr>
      </w:pPr>
    </w:p>
    <w:p w:rsidR="00586F4E" w:rsidRDefault="00586F4E">
      <w:pPr>
        <w:pStyle w:val="BodyText"/>
        <w:rPr>
          <w:sz w:val="38"/>
        </w:rPr>
      </w:pPr>
    </w:p>
    <w:p w:rsidR="00772BAB" w:rsidRDefault="00772BAB">
      <w:pPr>
        <w:pStyle w:val="BodyText"/>
        <w:ind w:left="119"/>
      </w:pPr>
    </w:p>
    <w:p w:rsidR="00772BAB" w:rsidRDefault="00772BAB">
      <w:pPr>
        <w:pStyle w:val="BodyText"/>
        <w:ind w:left="119"/>
      </w:pPr>
    </w:p>
    <w:p w:rsidR="00586F4E" w:rsidRDefault="00602CCB">
      <w:pPr>
        <w:pStyle w:val="BodyText"/>
        <w:ind w:left="119"/>
      </w:pPr>
      <w:r>
        <w:t>4-1-2022</w:t>
      </w:r>
    </w:p>
    <w:sectPr w:rsidR="00586F4E">
      <w:type w:val="continuous"/>
      <w:pgSz w:w="12240" w:h="15840"/>
      <w:pgMar w:top="1500" w:right="17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4E"/>
    <w:rsid w:val="00190F3C"/>
    <w:rsid w:val="00347BC3"/>
    <w:rsid w:val="00586F4E"/>
    <w:rsid w:val="00602CCB"/>
    <w:rsid w:val="00772BAB"/>
    <w:rsid w:val="00A960F8"/>
    <w:rsid w:val="00E7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2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AB"/>
    <w:rPr>
      <w:rFonts w:ascii="Tahoma" w:eastAsia="Book Antiqu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2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AB"/>
    <w:rPr>
      <w:rFonts w:ascii="Tahoma" w:eastAsia="Book Antiqu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HP Inc.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Unknown User</dc:creator>
  <cp:lastModifiedBy>Suesette Trammell</cp:lastModifiedBy>
  <cp:revision>2</cp:revision>
  <cp:lastPrinted>2022-04-01T21:23:00Z</cp:lastPrinted>
  <dcterms:created xsi:type="dcterms:W3CDTF">2022-04-01T21:23:00Z</dcterms:created>
  <dcterms:modified xsi:type="dcterms:W3CDTF">2022-04-01T21:23:00Z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2020-03-23T00:00:00Z</vt:filetime>
  </property>
</Properties>
</file>